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D910A8D" wp14:editId="404EC34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  <w:t>Администрация Верхнекетского район</w:t>
      </w:r>
      <w:r w:rsidRPr="00E03530">
        <w:rPr>
          <w:rFonts w:ascii="Arial" w:eastAsia="Times New Roman" w:hAnsi="Arial" w:cs="Times New Roman"/>
          <w:b/>
          <w:sz w:val="36"/>
          <w:szCs w:val="20"/>
          <w:lang w:eastAsia="ru-RU"/>
        </w:rPr>
        <w:t>а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ПОСТАНОВЛЕНИЕ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6604E" w:rsidRPr="00E03530" w:rsidTr="00B33A01">
        <w:tc>
          <w:tcPr>
            <w:tcW w:w="2835" w:type="dxa"/>
          </w:tcPr>
          <w:p w:rsidR="0096604E" w:rsidRPr="00E03530" w:rsidRDefault="0096604E" w:rsidP="00C23E54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«</w:t>
            </w:r>
            <w:r w:rsidR="004223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13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» </w:t>
            </w:r>
            <w:r w:rsidR="00C23E5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марта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201</w:t>
            </w:r>
            <w:r w:rsidR="00C23E5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р.п. Белый Яр 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09" w:type="dxa"/>
          </w:tcPr>
          <w:p w:rsidR="0096604E" w:rsidRPr="00E03530" w:rsidRDefault="0096604E" w:rsidP="0040420E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  <w:r w:rsidR="004223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261</w:t>
            </w:r>
            <w:bookmarkStart w:id="0" w:name="_GoBack"/>
            <w:bookmarkEnd w:id="0"/>
          </w:p>
        </w:tc>
      </w:tr>
    </w:tbl>
    <w:p w:rsidR="0096604E" w:rsidRPr="00C23E54" w:rsidRDefault="0096604E" w:rsidP="0096604E">
      <w:pPr>
        <w:framePr w:w="4682" w:h="1177" w:hSpace="180" w:wrap="around" w:vAnchor="text" w:hAnchor="page" w:x="1452" w:y="56"/>
        <w:spacing w:before="24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проведении торгов в форме открытого аукциона в целях предоставления земельного участка 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>с видом разрешённого использования</w:t>
      </w:r>
      <w:r w:rsidR="001C6DE4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объекты складского назначения различного профиля </w:t>
      </w:r>
      <w:r w:rsidR="00C23E54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IV</w:t>
      </w:r>
      <w:r w:rsidR="00C23E54" w:rsidRP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>-</w:t>
      </w:r>
      <w:r w:rsidR="00C23E54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V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класса вредности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24C92" w:rsidRDefault="00924C92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3E54" w:rsidRDefault="00C23E54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>На основании ст. 39.11, ст.39.12 Земельного кодекса Российской Федерации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E03530">
        <w:rPr>
          <w:rFonts w:ascii="Arial" w:eastAsia="Times New Roman" w:hAnsi="Arial" w:cs="Times New Roman"/>
          <w:b/>
          <w:sz w:val="24"/>
          <w:szCs w:val="24"/>
          <w:lang w:eastAsia="ru-RU"/>
        </w:rPr>
        <w:t>ПОСТАНОВЛЯЮ: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23E54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Провести торги в форме открытого аукциона на право заключения договора аренды земельного участка общей площадью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9271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,0 кв.м., адрес: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Томская область, Верхнекетский район,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Степановское сельское поселение, п. Степановка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 ул. </w:t>
      </w:r>
      <w:proofErr w:type="spellStart"/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Лиханова</w:t>
      </w:r>
      <w:proofErr w:type="spellEnd"/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, 2Г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 с кадастровым номером 70:04:010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1712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земель населенных пунктов, разрешенное использование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C23E54" w:rsidRP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объекты складского назначения различного профиля </w:t>
      </w:r>
      <w:r w:rsidR="00C23E54" w:rsidRPr="00C23E54">
        <w:rPr>
          <w:rFonts w:ascii="Arial" w:eastAsia="Times New Roman" w:hAnsi="Arial" w:cs="Times New Roman"/>
          <w:sz w:val="24"/>
          <w:szCs w:val="24"/>
          <w:lang w:val="en-US" w:eastAsia="ru-RU"/>
        </w:rPr>
        <w:t>IV</w:t>
      </w:r>
      <w:r w:rsidR="00C23E54" w:rsidRPr="00C23E54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="00C23E54" w:rsidRPr="00C23E54">
        <w:rPr>
          <w:rFonts w:ascii="Arial" w:eastAsia="Times New Roman" w:hAnsi="Arial" w:cs="Times New Roman"/>
          <w:sz w:val="24"/>
          <w:szCs w:val="24"/>
          <w:lang w:val="en-US" w:eastAsia="ru-RU"/>
        </w:rPr>
        <w:t>V</w:t>
      </w:r>
      <w:r w:rsidR="00C23E54" w:rsidRP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 класса вредности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(далее земельный участок)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6604E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23E54">
        <w:rPr>
          <w:rFonts w:ascii="Arial" w:eastAsia="Times New Roman" w:hAnsi="Arial" w:cs="Times New Roman"/>
          <w:sz w:val="24"/>
          <w:szCs w:val="24"/>
          <w:lang w:eastAsia="ru-RU"/>
        </w:rPr>
        <w:t>Определить: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Начальную цену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годовой арендной платы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13350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тринадцать тысяч трист</w:t>
      </w:r>
      <w:r w:rsidR="0040420E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пятьдесят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) рублей 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>24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40420E">
        <w:rPr>
          <w:rFonts w:ascii="Arial" w:eastAsia="Times New Roman" w:hAnsi="Arial" w:cs="Times New Roman"/>
          <w:sz w:val="24"/>
          <w:szCs w:val="24"/>
          <w:lang w:eastAsia="ru-RU"/>
        </w:rPr>
        <w:t>йки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, в соответствии с отчетом от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05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№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22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-Р ООО «Профессиональная оценка».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Шаг аукциона –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91C85">
        <w:rPr>
          <w:rFonts w:ascii="Arial" w:eastAsia="Times New Roman" w:hAnsi="Arial" w:cs="Times New Roman"/>
          <w:sz w:val="24"/>
          <w:szCs w:val="24"/>
          <w:lang w:eastAsia="ru-RU"/>
        </w:rPr>
        <w:t>400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="00291C85">
        <w:rPr>
          <w:rFonts w:ascii="Arial" w:eastAsia="Times New Roman" w:hAnsi="Arial" w:cs="Times New Roman"/>
          <w:sz w:val="24"/>
          <w:szCs w:val="24"/>
          <w:lang w:eastAsia="ru-RU"/>
        </w:rPr>
        <w:t>четыреста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5</w:t>
      </w:r>
      <w:r w:rsidR="00291C85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копейк</w:t>
      </w:r>
      <w:r w:rsidR="00291C85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задатка – 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>2670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>две тысячи шестьсот семьдесят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40420E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>5 копеек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Срок действия договора аренды –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года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Управлению по распоряжению муниципальным имуществом и землей Администрации Верхнекетского района (</w:t>
      </w:r>
      <w:r w:rsidR="001A67E9">
        <w:rPr>
          <w:rFonts w:ascii="Arial" w:eastAsia="Times New Roman" w:hAnsi="Arial" w:cs="Times New Roman"/>
          <w:sz w:val="24"/>
          <w:szCs w:val="24"/>
          <w:lang w:eastAsia="ru-RU"/>
        </w:rPr>
        <w:t>Толмачёва А.С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.) опубликовать информационное сообщение о проведении торгов в форме открытого аукциона на право заключения договора аренды земельного участка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сайте </w:t>
      </w:r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//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torgi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gov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ru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и организовать проведение торгов в форме открытого аукциона на право заключения договора аренды земельного участка.</w:t>
      </w:r>
      <w:proofErr w:type="gramEnd"/>
    </w:p>
    <w:p w:rsidR="00B90E5A" w:rsidRDefault="00B90E5A" w:rsidP="00B90E5A">
      <w:pPr>
        <w:pStyle w:val="1"/>
        <w:numPr>
          <w:ilvl w:val="0"/>
          <w:numId w:val="1"/>
        </w:numPr>
        <w:ind w:left="731" w:hanging="374"/>
        <w:jc w:val="both"/>
        <w:rPr>
          <w:rFonts w:ascii="Arial" w:hAnsi="Arial"/>
          <w:sz w:val="24"/>
          <w:szCs w:val="24"/>
        </w:rPr>
      </w:pPr>
      <w:proofErr w:type="gramStart"/>
      <w:r w:rsidRPr="00D35391">
        <w:rPr>
          <w:rFonts w:ascii="Arial" w:hAnsi="Arial"/>
          <w:sz w:val="24"/>
          <w:szCs w:val="24"/>
        </w:rPr>
        <w:t>Контроль за</w:t>
      </w:r>
      <w:proofErr w:type="gramEnd"/>
      <w:r w:rsidRPr="00D35391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землей </w:t>
      </w:r>
      <w:r>
        <w:rPr>
          <w:rFonts w:ascii="Arial" w:hAnsi="Arial"/>
          <w:sz w:val="24"/>
          <w:szCs w:val="24"/>
        </w:rPr>
        <w:t xml:space="preserve">Администрации </w:t>
      </w:r>
      <w:r w:rsidRPr="00D35391">
        <w:rPr>
          <w:rFonts w:ascii="Arial" w:hAnsi="Arial"/>
          <w:sz w:val="24"/>
          <w:szCs w:val="24"/>
        </w:rPr>
        <w:t>Верхнекетского района</w:t>
      </w:r>
      <w:r>
        <w:rPr>
          <w:rFonts w:ascii="Arial" w:hAnsi="Arial"/>
          <w:sz w:val="24"/>
          <w:szCs w:val="24"/>
        </w:rPr>
        <w:t xml:space="preserve"> </w:t>
      </w:r>
      <w:r w:rsidR="0038449F">
        <w:rPr>
          <w:rFonts w:ascii="Arial" w:hAnsi="Arial"/>
          <w:sz w:val="24"/>
          <w:szCs w:val="24"/>
        </w:rPr>
        <w:t>Толмачёву А.С</w:t>
      </w:r>
      <w:r>
        <w:rPr>
          <w:rFonts w:ascii="Arial" w:hAnsi="Arial"/>
          <w:sz w:val="24"/>
          <w:szCs w:val="24"/>
        </w:rPr>
        <w:t>.</w:t>
      </w:r>
    </w:p>
    <w:p w:rsidR="006F0B93" w:rsidRDefault="006F0B93" w:rsidP="00B90E5A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593D" w:rsidRDefault="0066593D" w:rsidP="006F0B93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143670" w:rsidP="00143670">
      <w:pPr>
        <w:widowControl w:val="0"/>
        <w:tabs>
          <w:tab w:val="left" w:pos="631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И.о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. </w:t>
      </w:r>
      <w:r w:rsidR="0096604E" w:rsidRPr="00E03530">
        <w:rPr>
          <w:rFonts w:ascii="Arial" w:eastAsia="Times New Roman" w:hAnsi="Arial" w:cs="Times New Roman"/>
          <w:sz w:val="24"/>
          <w:szCs w:val="20"/>
          <w:lang w:eastAsia="ru-RU"/>
        </w:rPr>
        <w:t>Глав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ы</w:t>
      </w:r>
      <w:r w:rsidR="0096604E" w:rsidRPr="00E03530">
        <w:rPr>
          <w:rFonts w:ascii="Arial" w:eastAsia="Times New Roman" w:hAnsi="Arial" w:cs="Times New Roman"/>
          <w:sz w:val="24"/>
          <w:szCs w:val="20"/>
          <w:lang w:eastAsia="ru-RU"/>
        </w:rPr>
        <w:t xml:space="preserve"> Верхнекетского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района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С.А.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Альсевич</w:t>
      </w:r>
      <w:proofErr w:type="spellEnd"/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F0B93" w:rsidRPr="00143670" w:rsidRDefault="001A67E9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Авдеев М.А</w:t>
      </w:r>
      <w:r w:rsidR="0096604E" w:rsidRPr="00143670">
        <w:rPr>
          <w:rFonts w:ascii="Arial" w:eastAsia="Times New Roman" w:hAnsi="Arial" w:cs="Times New Roman"/>
          <w:sz w:val="16"/>
          <w:szCs w:val="16"/>
          <w:lang w:eastAsia="ru-RU"/>
        </w:rPr>
        <w:t>.</w:t>
      </w:r>
    </w:p>
    <w:p w:rsidR="0096604E" w:rsidRPr="0014367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2-13-58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96604E" w:rsidRPr="00E03530" w:rsidRDefault="00143670" w:rsidP="0096604E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                                                           </w:t>
      </w:r>
      <w:r w:rsidR="0096604E" w:rsidRPr="00E03530">
        <w:rPr>
          <w:rFonts w:ascii="Arial" w:eastAsia="Times New Roman" w:hAnsi="Arial" w:cs="Times New Roman"/>
          <w:sz w:val="18"/>
          <w:szCs w:val="20"/>
          <w:lang w:eastAsia="ru-RU"/>
        </w:rPr>
        <w:t xml:space="preserve">Дело-2, УРМИЗ-1, </w:t>
      </w:r>
    </w:p>
    <w:p w:rsidR="00BB2D09" w:rsidRDefault="00BB2D09"/>
    <w:sectPr w:rsidR="00BB2D09" w:rsidSect="00966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multilevel"/>
    <w:tmpl w:val="861691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2"/>
    <w:rsid w:val="00017386"/>
    <w:rsid w:val="00143670"/>
    <w:rsid w:val="001A67E9"/>
    <w:rsid w:val="001C6DE4"/>
    <w:rsid w:val="00291C85"/>
    <w:rsid w:val="0038449F"/>
    <w:rsid w:val="0040420E"/>
    <w:rsid w:val="0042230A"/>
    <w:rsid w:val="0066593D"/>
    <w:rsid w:val="006F0B93"/>
    <w:rsid w:val="00924C92"/>
    <w:rsid w:val="00940F34"/>
    <w:rsid w:val="0096604E"/>
    <w:rsid w:val="00AF32F2"/>
    <w:rsid w:val="00B90E5A"/>
    <w:rsid w:val="00BB2D09"/>
    <w:rsid w:val="00C23E54"/>
    <w:rsid w:val="00C51C67"/>
    <w:rsid w:val="00C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2018-03-12T08:41:00Z</cp:lastPrinted>
  <dcterms:created xsi:type="dcterms:W3CDTF">2018-03-12T09:16:00Z</dcterms:created>
  <dcterms:modified xsi:type="dcterms:W3CDTF">2018-03-13T09:20:00Z</dcterms:modified>
</cp:coreProperties>
</file>